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774" w:rsidRPr="00F87774" w:rsidRDefault="00F87774" w:rsidP="00F8777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  <w:r w:rsidRPr="00F87774">
        <w:rPr>
          <w:rFonts w:ascii="Times New Roman" w:eastAsia="Times New Roman" w:hAnsi="Times New Roman" w:cs="Times New Roman"/>
          <w:b/>
          <w:lang w:eastAsia="ru-RU"/>
        </w:rPr>
        <w:t xml:space="preserve">[Наименование районного (городского) суда] </w:t>
      </w:r>
    </w:p>
    <w:p w:rsidR="00F87774" w:rsidRDefault="00F87774" w:rsidP="00F8777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F87774">
        <w:rPr>
          <w:rFonts w:ascii="Times New Roman" w:eastAsia="Times New Roman" w:hAnsi="Times New Roman" w:cs="Times New Roman"/>
          <w:lang w:eastAsia="ru-RU"/>
        </w:rPr>
        <w:t xml:space="preserve">[адрес суда] </w:t>
      </w:r>
    </w:p>
    <w:p w:rsidR="00F87774" w:rsidRDefault="00F87774" w:rsidP="00F8777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6B010A" w:rsidRPr="00F87774" w:rsidRDefault="006B010A" w:rsidP="00F8777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  <w:r w:rsidRPr="006B010A">
        <w:rPr>
          <w:rFonts w:ascii="Times New Roman" w:eastAsia="Times New Roman" w:hAnsi="Times New Roman" w:cs="Times New Roman"/>
          <w:b/>
          <w:lang w:eastAsia="ru-RU"/>
        </w:rPr>
        <w:t xml:space="preserve">Истец: </w:t>
      </w:r>
      <w:proofErr w:type="spellStart"/>
      <w:r w:rsidR="00F87774" w:rsidRPr="00F87774">
        <w:rPr>
          <w:rFonts w:ascii="Times New Roman" w:eastAsia="Times New Roman" w:hAnsi="Times New Roman" w:cs="Times New Roman"/>
          <w:b/>
          <w:lang w:eastAsia="ru-RU"/>
        </w:rPr>
        <w:t xml:space="preserve">[Ф. И. О. (наименование) истца]</w:t>
      </w:r>
      <w:proofErr w:type="spellEnd"/>
      <w:r w:rsidR="00F87774" w:rsidRPr="00F87774">
        <w:rPr>
          <w:rFonts w:ascii="Times New Roman" w:eastAsia="Times New Roman" w:hAnsi="Times New Roman" w:cs="Times New Roman"/>
          <w:b/>
          <w:lang w:eastAsia="ru-RU"/>
        </w:rPr>
        <w:t xml:space="preserve"/>
      </w:r>
    </w:p>
    <w:p w:rsidR="00F87774" w:rsidRPr="006B010A" w:rsidRDefault="00F87774" w:rsidP="00F8777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F87774" w:rsidRDefault="006B010A" w:rsidP="00F8777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  <w:r w:rsidRPr="006B010A">
        <w:rPr>
          <w:rFonts w:ascii="Times New Roman" w:eastAsia="Times New Roman" w:hAnsi="Times New Roman" w:cs="Times New Roman"/>
          <w:b/>
          <w:lang w:eastAsia="ru-RU"/>
        </w:rPr>
        <w:t xml:space="preserve">Ответчик: [наименование организации-ответчика]</w:t>
      </w:r>
      <w:r w:rsidR="00F87774" w:rsidRPr="00F87774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:rsidR="00F87774" w:rsidRDefault="00F87774" w:rsidP="00F8777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F87774">
        <w:rPr>
          <w:rFonts w:ascii="Times New Roman" w:eastAsia="Times New Roman" w:hAnsi="Times New Roman" w:cs="Times New Roman"/>
          <w:lang w:eastAsia="ru-RU"/>
        </w:rPr>
        <w:t xml:space="preserve">(место нахождения (адрес): [адрес]; </w:t>
      </w:r>
    </w:p>
    <w:p w:rsidR="006B010A" w:rsidRDefault="00F87774" w:rsidP="00F8777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  <w:r w:rsidRPr="00F87774">
        <w:rPr>
          <w:rFonts w:ascii="Times New Roman" w:eastAsia="Times New Roman" w:hAnsi="Times New Roman" w:cs="Times New Roman"/>
          <w:lang w:eastAsia="ru-RU"/>
        </w:rPr>
        <w:t xml:space="preserve">ОГРН [ОГРН], ИНН [ИНН]</w:t>
      </w:r>
      <w:r w:rsidRPr="00F87774">
        <w:rPr>
          <w:rFonts w:ascii="Times New Roman" w:eastAsia="Times New Roman" w:hAnsi="Times New Roman" w:cs="Times New Roman"/>
          <w:b/>
          <w:lang w:eastAsia="ru-RU"/>
        </w:rPr>
        <w:t>)</w:t>
      </w:r>
    </w:p>
    <w:p w:rsidR="00F87774" w:rsidRDefault="00F87774" w:rsidP="00F8777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</w:p>
    <w:p w:rsidR="00F87774" w:rsidRPr="00F87774" w:rsidRDefault="00F87774" w:rsidP="00F8777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Дело</w:t>
      </w:r>
      <w:r w:rsidRPr="00F87774">
        <w:rPr>
          <w:rFonts w:ascii="Times New Roman" w:eastAsia="Times New Roman" w:hAnsi="Times New Roman" w:cs="Times New Roman"/>
          <w:b/>
          <w:lang w:eastAsia="ru-RU"/>
        </w:rPr>
        <w:t>: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№ [номер дела]</w:t>
      </w:r>
      <w:r w:rsidRPr="00F87774">
        <w:rPr>
          <w:rFonts w:ascii="Times New Roman" w:eastAsia="Times New Roman" w:hAnsi="Times New Roman" w:cs="Times New Roman"/>
          <w:b/>
          <w:lang w:eastAsia="ru-RU"/>
        </w:rPr>
        <w:t xml:space="preserve"/>
      </w:r>
    </w:p>
    <w:p w:rsidR="00F87774" w:rsidRPr="006B010A" w:rsidRDefault="00F87774" w:rsidP="00F8777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Судья</w:t>
      </w:r>
      <w:r w:rsidRPr="00F87774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[Ф. И. О. судьи]</w:t>
      </w:r>
      <w:proofErr w:type="spellStart"/>
      <w:r>
        <w:rPr>
          <w:rFonts w:ascii="Times New Roman" w:eastAsia="Times New Roman" w:hAnsi="Times New Roman" w:cs="Times New Roman"/>
          <w:b/>
          <w:lang w:eastAsia="ru-RU"/>
        </w:rPr>
        <w:t xml:space="preserve"/>
      </w:r>
      <w:proofErr w:type="spellEnd"/>
    </w:p>
    <w:p w:rsidR="006B010A" w:rsidRPr="006B010A" w:rsidRDefault="006B010A" w:rsidP="006B010A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010A">
        <w:rPr>
          <w:rFonts w:ascii="Times New Roman" w:eastAsia="Times New Roman" w:hAnsi="Times New Roman" w:cs="Times New Roman"/>
          <w:lang w:eastAsia="ru-RU"/>
        </w:rPr>
        <w:t> </w:t>
      </w:r>
    </w:p>
    <w:p w:rsidR="006B010A" w:rsidRPr="006B010A" w:rsidRDefault="006B010A" w:rsidP="006B010A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01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ХОДАТАЙСТВО</w:t>
      </w:r>
    </w:p>
    <w:p w:rsidR="006B010A" w:rsidRPr="006B010A" w:rsidRDefault="006B010A" w:rsidP="006B010A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B01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оставлении дела без рассмотрения</w:t>
      </w:r>
    </w:p>
    <w:p w:rsidR="00F87774" w:rsidRDefault="00F87774" w:rsidP="00F877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 w:rsidR="006B010A" w:rsidRPr="006B010A">
        <w:rPr>
          <w:rFonts w:ascii="Times New Roman" w:eastAsia="Times New Roman" w:hAnsi="Times New Roman" w:cs="Times New Roman"/>
          <w:lang w:eastAsia="ru-RU"/>
        </w:rPr>
        <w:t xml:space="preserve">В производстве [наименование суда] находится дело № [номер дела] по иску [Ф. И. О. (наименование) истца] к [наименование организации-ответчика].</w:t>
      </w:r>
      <w:r w:rsidRPr="00F87774">
        <w:rPr>
          <w:rFonts w:ascii="Times New Roman" w:eastAsia="Times New Roman" w:hAnsi="Times New Roman" w:cs="Times New Roman"/>
          <w:lang w:eastAsia="ru-RU"/>
        </w:rPr>
        <w:t xml:space="preserve"/>
      </w:r>
      <w:r>
        <w:rPr>
          <w:rFonts w:ascii="Times New Roman" w:eastAsia="Times New Roman" w:hAnsi="Times New Roman" w:cs="Times New Roman"/>
          <w:lang w:eastAsia="ru-RU"/>
        </w:rPr>
        <w:t xml:space="preserve"/>
      </w:r>
      <w:r w:rsidRPr="00F87774">
        <w:rPr>
          <w:rFonts w:ascii="Times New Roman" w:eastAsia="Times New Roman" w:hAnsi="Times New Roman" w:cs="Times New Roman"/>
          <w:lang w:eastAsia="ru-RU"/>
        </w:rPr>
        <w:t xml:space="preserve"/>
      </w:r>
      <w:r>
        <w:rPr>
          <w:rFonts w:ascii="Times New Roman" w:eastAsia="Times New Roman" w:hAnsi="Times New Roman" w:cs="Times New Roman"/>
          <w:lang w:eastAsia="ru-RU"/>
        </w:rPr>
        <w:t xml:space="preserve"/>
      </w:r>
      <w:r w:rsidRPr="00F87774">
        <w:rPr>
          <w:rFonts w:ascii="Times New Roman" w:eastAsia="Times New Roman" w:hAnsi="Times New Roman" w:cs="Times New Roman"/>
          <w:lang w:eastAsia="ru-RU"/>
        </w:rPr>
        <w:t xml:space="preserve"/>
      </w:r>
      <w:r>
        <w:rPr>
          <w:rFonts w:ascii="Times New Roman" w:eastAsia="Times New Roman" w:hAnsi="Times New Roman" w:cs="Times New Roman"/>
          <w:lang w:eastAsia="ru-RU"/>
        </w:rPr>
        <w:t xml:space="preserve"/>
      </w:r>
      <w:r w:rsidRPr="00F87774">
        <w:rPr>
          <w:rFonts w:ascii="Times New Roman" w:eastAsia="Times New Roman" w:hAnsi="Times New Roman" w:cs="Times New Roman"/>
          <w:lang w:eastAsia="ru-RU"/>
        </w:rPr>
        <w:t xml:space="preserve"/>
      </w:r>
      <w:r w:rsidR="006B010A" w:rsidRPr="006B010A">
        <w:rPr>
          <w:rFonts w:ascii="Times New Roman" w:eastAsia="Times New Roman" w:hAnsi="Times New Roman" w:cs="Times New Roman"/>
          <w:lang w:eastAsia="ru-RU"/>
        </w:rPr>
        <w:t xml:space="preserve"/>
      </w:r>
      <w:r w:rsidRPr="00F87774">
        <w:rPr>
          <w:rFonts w:ascii="Times New Roman" w:eastAsia="Times New Roman" w:hAnsi="Times New Roman" w:cs="Times New Roman"/>
          <w:lang w:eastAsia="ru-RU"/>
        </w:rPr>
        <w:t xml:space="preserve"/>
      </w:r>
      <w:r w:rsidR="006B010A" w:rsidRPr="006B010A">
        <w:rPr>
          <w:rFonts w:ascii="Times New Roman" w:eastAsia="Times New Roman" w:hAnsi="Times New Roman" w:cs="Times New Roman"/>
          <w:lang w:eastAsia="ru-RU"/>
        </w:rPr>
        <w:t xml:space="preserve"/>
      </w:r>
      <w:proofErr w:type="spellStart"/>
      <w:r>
        <w:rPr>
          <w:rFonts w:ascii="Times New Roman" w:eastAsia="Times New Roman" w:hAnsi="Times New Roman" w:cs="Times New Roman"/>
          <w:lang w:eastAsia="ru-RU"/>
        </w:rPr>
        <w:t xml:space="preserve"/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/>
      </w:r>
      <w:r w:rsidR="006B010A" w:rsidRPr="006B010A">
        <w:rPr>
          <w:rFonts w:ascii="Times New Roman" w:eastAsia="Times New Roman" w:hAnsi="Times New Roman" w:cs="Times New Roman"/>
          <w:lang w:eastAsia="ru-RU"/>
        </w:rPr>
        <w:t xml:space="preserve"/>
      </w:r>
      <w:r w:rsidRPr="00F87774">
        <w:rPr>
          <w:rFonts w:ascii="Times New Roman" w:eastAsia="Times New Roman" w:hAnsi="Times New Roman" w:cs="Times New Roman"/>
          <w:lang w:eastAsia="ru-RU"/>
        </w:rPr>
        <w:t xml:space="preserve"/>
      </w:r>
      <w:r>
        <w:rPr>
          <w:rFonts w:ascii="Times New Roman" w:eastAsia="Times New Roman" w:hAnsi="Times New Roman" w:cs="Times New Roman"/>
          <w:lang w:eastAsia="ru-RU"/>
        </w:rPr>
        <w:t xml:space="preserve"/>
      </w:r>
      <w:r w:rsidR="00247945">
        <w:rPr>
          <w:rFonts w:ascii="Times New Roman" w:eastAsia="Times New Roman" w:hAnsi="Times New Roman" w:cs="Times New Roman"/>
          <w:lang w:eastAsia="ru-RU"/>
        </w:rPr>
        <w:t xml:space="preserve"/>
      </w:r>
    </w:p>
    <w:p w:rsidR="00F87774" w:rsidRDefault="00F87774" w:rsidP="00F87774">
      <w:pPr>
        <w:pStyle w:val="indent"/>
        <w:spacing w:before="0" w:after="0"/>
        <w:rPr/>
      </w:pPr>
      <w:r w:rsidRPr="003C5CCD">
        <w:rPr/>
        <w:t xml:space="preserve">Арбитражным судом [наименование субъекта РФ] вынесено решение по делу № [номер дела о банкротстве] от «__» ________ 20__ г. (резолютивная часть) о введении процедуры конкурсного производства в отношении [наименование организации-ответчика] (ИНН [ИНН], ОГРН [ОГРН], адрес: [адрес]).</w:t>
      </w:r>
      <w:r>
        <w:rPr/>
        <w:t xml:space="preserve"/>
      </w:r>
      <w:r w:rsidRPr="003C5CCD">
        <w:rPr/>
        <w:t xml:space="preserve"/>
      </w:r>
      <w:r>
        <w:rPr/>
        <w:t xml:space="preserve"/>
      </w:r>
      <w:r w:rsidRPr="003C5CCD">
        <w:rPr/>
        <w:t xml:space="preserve"/>
      </w:r>
      <w:r>
        <w:rPr/>
        <w:t xml:space="preserve"/>
      </w:r>
      <w:r w:rsidRPr="003C5CCD">
        <w:rPr/>
        <w:t xml:space="preserve"/>
      </w:r>
      <w:r>
        <w:rPr/>
        <w:t xml:space="preserve"/>
      </w:r>
      <w:r w:rsidRPr="003C5CCD">
        <w:rPr/>
        <w:t xml:space="preserve"/>
      </w:r>
    </w:p>
    <w:p w:rsidR="00F87774" w:rsidRPr="003C5CCD" w:rsidRDefault="00F87774" w:rsidP="00F87774">
      <w:pPr>
        <w:pStyle w:val="indent"/>
        <w:spacing w:before="0" w:after="0"/>
        <w:rPr>
          <w:u w:val="single"/>
        </w:rPr>
      </w:pPr>
      <w:r>
        <w:rPr/>
        <w:t xml:space="preserve">Конкурсным управляющим утвержден [Ф. И. О. конкурсного управляющего], член [наименование саморегулируемой организации арбитражных управляющих] (ОГРН [ОГРН], ИНН [ИНН], адрес: [адрес]).</w:t>
      </w:r>
      <w:r w:rsidRPr="003C5CCD">
        <w:rPr/>
        <w:t xml:space="preserve"/>
      </w:r>
      <w:r w:rsidRPr="003C5CCD">
        <w:rPr/>
        <w:t xml:space="preserve"/>
      </w:r>
      <w:r w:rsidRPr="003C5CCD">
        <w:rPr/>
        <w:t xml:space="preserve"/>
      </w:r>
      <w:r w:rsidRPr="003C5CCD">
        <w:rPr/>
        <w:t xml:space="preserve"/>
      </w:r>
      <w:r w:rsidRPr="003C5CCD">
        <w:rPr/>
        <w:t xml:space="preserve"/>
      </w:r>
    </w:p>
    <w:p w:rsidR="00C732D2" w:rsidRPr="00EE7D71" w:rsidRDefault="00C732D2" w:rsidP="00C73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 w:rsidRPr="00EE7D71">
        <w:rPr>
          <w:rFonts w:ascii="Times New Roman" w:hAnsi="Times New Roman"/>
        </w:rPr>
        <w:t xml:space="preserve">В силу </w:t>
      </w:r>
      <w:proofErr w:type="spellStart"/>
      <w:r w:rsidRPr="00EE7D71">
        <w:rPr>
          <w:rFonts w:ascii="Times New Roman" w:hAnsi="Times New Roman"/>
        </w:rPr>
        <w:t>абз</w:t>
      </w:r>
      <w:proofErr w:type="spellEnd"/>
      <w:r w:rsidRPr="00EE7D71">
        <w:rPr>
          <w:rFonts w:ascii="Times New Roman" w:hAnsi="Times New Roman"/>
        </w:rPr>
        <w:t xml:space="preserve">. 2 п. 1 ст. 63, </w:t>
      </w:r>
      <w:proofErr w:type="spellStart"/>
      <w:r w:rsidRPr="00EE7D71">
        <w:rPr>
          <w:rFonts w:ascii="Times New Roman" w:hAnsi="Times New Roman"/>
        </w:rPr>
        <w:t>абз</w:t>
      </w:r>
      <w:proofErr w:type="spellEnd"/>
      <w:r w:rsidRPr="00EE7D71">
        <w:rPr>
          <w:rFonts w:ascii="Times New Roman" w:hAnsi="Times New Roman"/>
        </w:rPr>
        <w:t xml:space="preserve">. 2 п. 1 ст. 81, </w:t>
      </w:r>
      <w:proofErr w:type="spellStart"/>
      <w:r w:rsidRPr="00EE7D71">
        <w:rPr>
          <w:rFonts w:ascii="Times New Roman" w:hAnsi="Times New Roman"/>
        </w:rPr>
        <w:t>абз</w:t>
      </w:r>
      <w:proofErr w:type="spellEnd"/>
      <w:r w:rsidRPr="00EE7D71">
        <w:rPr>
          <w:rFonts w:ascii="Times New Roman" w:hAnsi="Times New Roman"/>
        </w:rPr>
        <w:t xml:space="preserve">. 8 п.1 ст.94 и </w:t>
      </w:r>
      <w:proofErr w:type="spellStart"/>
      <w:r w:rsidRPr="00EE7D71">
        <w:rPr>
          <w:rFonts w:ascii="Times New Roman" w:hAnsi="Times New Roman"/>
        </w:rPr>
        <w:t>абз</w:t>
      </w:r>
      <w:proofErr w:type="spellEnd"/>
      <w:r w:rsidRPr="00EE7D71">
        <w:rPr>
          <w:rFonts w:ascii="Times New Roman" w:hAnsi="Times New Roman"/>
        </w:rPr>
        <w:t>. 7 п. 1 ст. 126 Закона N 127-ФЗ "О несостоятельности (банкротстве)", с даты введения наблюдения, финансового оздоровления, внешнего управления и конкурсного производства требования кредиторов по денежным обязательствам и об уплате обязательных платежей, за исключением текущих платежей, могут быть предъявлены только в рамках дела о банкротстве в порядке ст. 71 или 100 Закона.</w:t>
      </w:r>
    </w:p>
    <w:p w:rsidR="006B010A" w:rsidRPr="006B010A" w:rsidRDefault="006B010A" w:rsidP="002479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732D2" w:rsidRPr="00EA22A9" w:rsidRDefault="00C732D2" w:rsidP="00C732D2">
      <w:pPr>
        <w:rPr>
          <w:rFonts w:ascii="Times New Roman" w:hAnsi="Times New Roman"/>
          <w:b/>
        </w:rPr>
      </w:pPr>
      <w:r w:rsidRPr="00EA22A9">
        <w:rPr>
          <w:rFonts w:ascii="Times New Roman" w:hAnsi="Times New Roman"/>
          <w:b/>
        </w:rPr>
        <w:t>На основании изложенного и в соответствии с</w:t>
      </w:r>
      <w:r>
        <w:rPr>
          <w:rFonts w:ascii="Times New Roman" w:hAnsi="Times New Roman"/>
          <w:b/>
        </w:rPr>
        <w:t xml:space="preserve"> приведенными</w:t>
      </w:r>
      <w:r w:rsidRPr="00EA22A9">
        <w:rPr>
          <w:rFonts w:ascii="Times New Roman" w:hAnsi="Times New Roman"/>
          <w:b/>
        </w:rPr>
        <w:t xml:space="preserve"> положениями Федерального закона от 26 октября 2002 года N 127-ФЗ "О несостоятельности (банкротстве)"</w:t>
      </w:r>
      <w:r>
        <w:rPr>
          <w:rFonts w:ascii="Times New Roman" w:hAnsi="Times New Roman"/>
          <w:b/>
        </w:rPr>
        <w:t>, прошу</w:t>
      </w:r>
      <w:r w:rsidRPr="00EA22A9">
        <w:rPr>
          <w:rFonts w:ascii="Times New Roman" w:hAnsi="Times New Roman"/>
          <w:b/>
        </w:rPr>
        <w:t>:</w:t>
      </w:r>
    </w:p>
    <w:p w:rsidR="00C732D2" w:rsidRDefault="00C732D2" w:rsidP="00C732D2">
      <w:pPr>
        <w:pStyle w:val="a4"/>
        <w:numPr>
          <w:ilvl w:val="0"/>
          <w:numId w:val="1"/>
        </w:num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Оставить без рассмотрения заявление [Ф. И. О. (наименование) истца] к [наименование организации-ответчика].</w:t>
      </w:r>
      <w:r w:rsidRPr="00C732D2">
        <w:rPr>
          <w:rFonts w:ascii="Times New Roman" w:hAnsi="Times New Roman"/>
          <w:b/>
        </w:rPr>
        <w:t xml:space="preserve"/>
      </w:r>
      <w:proofErr w:type="spellStart"/>
      <w:r w:rsidRPr="00C732D2">
        <w:rPr>
          <w:rFonts w:ascii="Times New Roman" w:eastAsia="Times New Roman" w:hAnsi="Times New Roman"/>
          <w:b/>
          <w:lang w:eastAsia="ru-RU"/>
        </w:rPr>
        <w:t xml:space="preserve"/>
      </w:r>
      <w:proofErr w:type="spellEnd"/>
      <w:r w:rsidRPr="00C732D2">
        <w:rPr>
          <w:rFonts w:ascii="Times New Roman" w:eastAsia="Times New Roman" w:hAnsi="Times New Roman"/>
          <w:b/>
          <w:lang w:eastAsia="ru-RU"/>
        </w:rPr>
        <w:t xml:space="preserve"/>
      </w:r>
      <w:r w:rsidRPr="006B010A">
        <w:rPr>
          <w:rFonts w:ascii="Times New Roman" w:eastAsia="Times New Roman" w:hAnsi="Times New Roman"/>
          <w:b/>
          <w:lang w:eastAsia="ru-RU"/>
        </w:rPr>
        <w:t xml:space="preserve"/>
      </w:r>
      <w:r w:rsidRPr="00C732D2">
        <w:rPr>
          <w:rFonts w:ascii="Times New Roman" w:eastAsia="Times New Roman" w:hAnsi="Times New Roman"/>
          <w:b/>
          <w:lang w:eastAsia="ru-RU"/>
        </w:rPr>
        <w:t xml:space="preserve"/>
      </w:r>
    </w:p>
    <w:p w:rsidR="00C732D2" w:rsidRDefault="00C732D2" w:rsidP="00C732D2">
      <w:pPr>
        <w:rPr>
          <w:rFonts w:ascii="Times New Roman" w:hAnsi="Times New Roman"/>
          <w:b/>
        </w:rPr>
      </w:pPr>
    </w:p>
    <w:p w:rsidR="00C732D2" w:rsidRDefault="00C732D2" w:rsidP="00C732D2">
      <w:pPr>
        <w:rPr>
          <w:rFonts w:ascii="Times New Roman" w:hAnsi="Times New Roman"/>
          <w:b/>
          <w:lang w:val="en-US"/>
        </w:rPr>
      </w:pPr>
      <w:r>
        <w:rPr>
          <w:rFonts w:ascii="Times New Roman" w:hAnsi="Times New Roman"/>
          <w:b/>
        </w:rPr>
        <w:t>Приложение</w:t>
      </w:r>
      <w:r>
        <w:rPr>
          <w:rFonts w:ascii="Times New Roman" w:hAnsi="Times New Roman"/>
          <w:b/>
          <w:lang w:val="en-US"/>
        </w:rPr>
        <w:t>:</w:t>
      </w:r>
    </w:p>
    <w:p w:rsidR="00C732D2" w:rsidRPr="00EA22A9" w:rsidRDefault="00C732D2" w:rsidP="00C732D2">
      <w:pPr>
        <w:pStyle w:val="a4"/>
        <w:numPr>
          <w:ilvl w:val="0"/>
          <w:numId w:val="2"/>
        </w:numPr>
        <w:rPr>
          <w:rFonts w:ascii="Times New Roman" w:hAnsi="Times New Roman"/>
        </w:rPr>
      </w:pPr>
      <w:r w:rsidRPr="00EA22A9">
        <w:rPr>
          <w:rFonts w:ascii="Times New Roman" w:hAnsi="Times New Roman"/>
        </w:rPr>
        <w:t xml:space="preserve">Решение Арбитражного суда [наименование субъекта РФ] от [дата] по делу № [номер дела о банкротстве].</w:t>
      </w:r>
      <w:r>
        <w:rPr>
          <w:rFonts w:ascii="Times New Roman" w:hAnsi="Times New Roman"/>
        </w:rPr>
        <w:t xml:space="preserve"/>
      </w:r>
      <w:r w:rsidRPr="00EA22A9">
        <w:rPr>
          <w:rFonts w:ascii="Times New Roman" w:hAnsi="Times New Roman"/>
        </w:rPr>
        <w:t xml:space="preserve"/>
      </w:r>
      <w:r>
        <w:rPr>
          <w:rFonts w:ascii="Times New Roman" w:hAnsi="Times New Roman"/>
        </w:rPr>
        <w:t xml:space="preserve"/>
      </w:r>
      <w:r w:rsidRPr="00C732D2">
        <w:rPr>
          <w:rFonts w:ascii="Times New Roman" w:hAnsi="Times New Roman"/>
        </w:rPr>
        <w:t xml:space="preserve"/>
      </w:r>
      <w:r w:rsidRPr="00EA22A9">
        <w:rPr>
          <w:rFonts w:ascii="Times New Roman" w:hAnsi="Times New Roman"/>
        </w:rPr>
        <w:t xml:space="preserve"/>
      </w:r>
      <w:r>
        <w:rPr>
          <w:rFonts w:ascii="Times New Roman" w:hAnsi="Times New Roman"/>
        </w:rPr>
        <w:t xml:space="preserve"/>
      </w:r>
      <w:r w:rsidRPr="00EA22A9">
        <w:rPr>
          <w:rFonts w:ascii="Times New Roman" w:hAnsi="Times New Roman"/>
        </w:rPr>
        <w:t xml:space="preserve"/>
      </w:r>
    </w:p>
    <w:p w:rsidR="00C732D2" w:rsidRDefault="00C732D2" w:rsidP="00C732D2">
      <w:pPr>
        <w:rPr>
          <w:rFonts w:ascii="Times New Roman" w:hAnsi="Times New Roman"/>
          <w:b/>
        </w:rPr>
      </w:pPr>
      <w:bookmarkStart w:id="0" w:name="_GoBack"/>
      <w:bookmarkEnd w:id="0"/>
    </w:p>
    <w:p w:rsidR="00C732D2" w:rsidRPr="00C732D2" w:rsidRDefault="00C732D2" w:rsidP="00C732D2">
      <w:pPr>
        <w:spacing w:after="0"/>
        <w:rPr>
          <w:rFonts w:ascii="Times New Roman" w:hAnsi="Times New Roman" w:cs="Times New Roman"/>
          <w:b/>
        </w:rPr>
      </w:pPr>
      <w:r w:rsidRPr="00C732D2">
        <w:rPr>
          <w:rFonts w:ascii="Times New Roman" w:hAnsi="Times New Roman" w:cs="Times New Roman"/>
          <w:b/>
        </w:rPr>
        <w:t xml:space="preserve">[Конкурсный управляющий / Представитель] </w:t>
      </w:r>
      <w:r w:rsidRPr="00C732D2">
        <w:rPr>
          <w:rFonts w:ascii="Times New Roman" w:hAnsi="Times New Roman" w:cs="Times New Roman"/>
          <w:b/>
        </w:rPr>
      </w:r>
      <w:r w:rsidRPr="00C732D2">
        <w:rPr>
          <w:rFonts w:ascii="Times New Roman" w:hAnsi="Times New Roman" w:cs="Times New Roman"/>
          <w:b/>
        </w:rPr>
      </w:r>
      <w:r w:rsidRPr="00C732D2">
        <w:rPr>
          <w:rFonts w:ascii="Times New Roman" w:hAnsi="Times New Roman" w:cs="Times New Roman"/>
          <w:b/>
        </w:rPr>
      </w:r>
      <w:r w:rsidRPr="00C732D2">
        <w:rPr>
          <w:rFonts w:ascii="Times New Roman" w:hAnsi="Times New Roman" w:cs="Times New Roman"/>
          <w:b/>
        </w:rPr>
      </w:r>
      <w:r w:rsidRPr="00C732D2">
        <w:rPr>
          <w:rFonts w:ascii="Times New Roman" w:hAnsi="Times New Roman" w:cs="Times New Roman"/>
          <w:b/>
        </w:rPr>
        <w:tab/>
      </w:r>
      <w:r w:rsidRPr="00C732D2">
        <w:rPr>
          <w:rFonts w:ascii="Times New Roman" w:hAnsi="Times New Roman" w:cs="Times New Roman"/>
          <w:b/>
        </w:rPr>
        <w:tab/>
      </w:r>
      <w:r w:rsidRPr="00C732D2">
        <w:rPr>
          <w:rFonts w:ascii="Times New Roman" w:hAnsi="Times New Roman" w:cs="Times New Roman"/>
          <w:b/>
        </w:rPr>
        <w:tab/>
        <w:t xml:space="preserve">[Ф. И. О.]</w:t>
      </w:r>
    </w:p>
    <w:p w:rsidR="00C732D2" w:rsidRPr="00C732D2" w:rsidRDefault="00C732D2" w:rsidP="00C732D2">
      <w:pPr>
        <w:spacing w:after="0"/>
        <w:rPr>
          <w:rFonts w:ascii="Times New Roman" w:hAnsi="Times New Roman" w:cs="Times New Roman"/>
          <w:b/>
        </w:rPr>
      </w:pPr>
      <w:r w:rsidRPr="00C732D2">
        <w:rPr>
          <w:rFonts w:ascii="Times New Roman" w:hAnsi="Times New Roman" w:cs="Times New Roman"/>
          <w:b/>
        </w:rPr>
        <w:t xml:space="preserve">[наименование организации-ответчика]</w:t>
      </w:r>
    </w:p>
    <w:p w:rsidR="00637A81" w:rsidRPr="006B010A" w:rsidRDefault="00637A81">
      <w:pPr>
        <w:rPr>
          <w:rFonts w:ascii="Times New Roman" w:hAnsi="Times New Roman" w:cs="Times New Roman"/>
        </w:rPr>
      </w:pPr>
    </w:p>
    <w:sectPr w:rsidR="00637A81" w:rsidRPr="006B01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3D3AC4"/>
    <w:multiLevelType w:val="hybridMultilevel"/>
    <w:tmpl w:val="3D124692"/>
    <w:lvl w:ilvl="0" w:tplc="269EE2B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87105F"/>
    <w:multiLevelType w:val="hybridMultilevel"/>
    <w:tmpl w:val="2C7041CC"/>
    <w:lvl w:ilvl="0" w:tplc="92683C0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F7E"/>
    <w:rsid w:val="00247945"/>
    <w:rsid w:val="00637A81"/>
    <w:rsid w:val="006B010A"/>
    <w:rsid w:val="00825F7E"/>
    <w:rsid w:val="00C732D2"/>
    <w:rsid w:val="00F87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16C92"/>
  <w15:chartTrackingRefBased/>
  <w15:docId w15:val="{27C3636D-5C72-4158-9096-08918D5A3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B01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010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B0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">
    <w:name w:val="indent"/>
    <w:basedOn w:val="a"/>
    <w:rsid w:val="00F87774"/>
    <w:pPr>
      <w:spacing w:before="240" w:after="24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732D2"/>
    <w:pPr>
      <w:spacing w:line="256" w:lineRule="auto"/>
      <w:ind w:left="720"/>
      <w:contextualSpacing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C732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732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31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711311">
          <w:marLeft w:val="0"/>
          <w:marRight w:val="0"/>
          <w:marTop w:val="30"/>
          <w:marBottom w:val="150"/>
          <w:divBdr>
            <w:top w:val="none" w:sz="0" w:space="0" w:color="auto"/>
            <w:left w:val="none" w:sz="0" w:space="0" w:color="auto"/>
            <w:bottom w:val="single" w:sz="6" w:space="4" w:color="EEEEEE"/>
            <w:right w:val="none" w:sz="0" w:space="0" w:color="auto"/>
          </w:divBdr>
        </w:div>
        <w:div w:id="67141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оставлении без рассмотрения искового заявления к организации в конкурсном производстве</dc:title>
  <dc:subject/>
  <dc:creator/>
  <cp:keywords/>
  <dc:description/>
  <cp:lastModifiedBy/>
  <cp:revision>1</cp:revision>
  <cp:lastPrinted>2021-10-13T13:08:00Z</cp:lastPrinted>
  <dcterms:created xsi:type="dcterms:W3CDTF">2026-10-21T09:32:31Z</dcterms:created>
  <dcterms:modified xsi:type="dcterms:W3CDTF">2026-10-21T09:32:31Z</dcterms:modified>
</cp:coreProperties>
</file>