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43" w:rsidRPr="007D0743" w:rsidRDefault="007D0743" w:rsidP="007D07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[наименование арбитражного суда]</w:t>
      </w: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Истец: [Ф. И. О. / наименование]</w:t>
      </w: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Ответчик: [Ф. И. О. / наименование]</w:t>
      </w: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Дело N [указать номер, если присвоен]</w:t>
      </w:r>
    </w:p>
    <w:p w:rsidR="007D0743" w:rsidRDefault="007D0743" w:rsidP="007D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D0743" w:rsidRDefault="007D0743" w:rsidP="007D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D0743" w:rsidRPr="007D0743" w:rsidRDefault="007D0743" w:rsidP="007D0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7D07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Ходатайство об устранении обстоятельств, послуживших основанием для оставления искового заявления без движения</w:t>
      </w:r>
    </w:p>
    <w:p w:rsid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0743" w:rsidRDefault="007D0743" w:rsidP="007D07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[Число, месяц, год] арбитражным судом было вынесено определение об оставлении искового заявления [Ф. И. О. / наименование истца] без движения в связи с [указать причины, </w:t>
      </w:r>
      <w:proofErr w:type="gramStart"/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неуплатой государственной пошлины, отсутствием документов, подтверждающих направление копии иска ответчику, отсутствием документов о высшем юридическом образовании представителя и т.д.].</w:t>
      </w:r>
    </w:p>
    <w:p w:rsidR="007D0743" w:rsidRPr="007D0743" w:rsidRDefault="007D0743" w:rsidP="007D07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исполнение указанного определения суда сообщаю об устранении обстоятельств, послуживших основанием для оставления искового заявления без движения:</w:t>
      </w:r>
    </w:p>
    <w:p w:rsidR="007D0743" w:rsidRPr="007D0743" w:rsidRDefault="007D0743" w:rsidP="007D0743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[Указать, что именно сделано, например: «Государственная пошлина уплачена в полном объеме, платежное поручение </w:t>
      </w:r>
      <w:proofErr w:type="gramStart"/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N...</w:t>
      </w:r>
      <w:proofErr w:type="gramEnd"/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от... прилагается»].</w:t>
      </w:r>
    </w:p>
    <w:p w:rsidR="007D0743" w:rsidRPr="007D0743" w:rsidRDefault="007D0743" w:rsidP="007D0743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[Указать, что именно сделано, например: «Копия искового заявления с приложенными документами направлена ответчику заказным письмом с уведомлением, почтовая квитанция </w:t>
      </w:r>
      <w:proofErr w:type="gramStart"/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N...</w:t>
      </w:r>
      <w:proofErr w:type="gramEnd"/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от... прилагается»].</w:t>
      </w:r>
    </w:p>
    <w:p w:rsidR="007D0743" w:rsidRPr="007D0743" w:rsidRDefault="007D0743" w:rsidP="007D0743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[Указать иные действия, если они требовались судом].</w:t>
      </w:r>
    </w:p>
    <w:p w:rsidR="007D0743" w:rsidRPr="007D0743" w:rsidRDefault="007D0743" w:rsidP="007D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изложенного, руководствуясь </w:t>
      </w:r>
      <w:hyperlink r:id="rId5" w:anchor="/document/12127526/entry/128" w:tgtFrame="_blank" w:history="1">
        <w:r w:rsidRPr="007D0743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статьей 128</w:t>
        </w:r>
      </w:hyperlink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АПК РФ,</w:t>
      </w:r>
    </w:p>
    <w:p w:rsidR="007D0743" w:rsidRP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7D0743" w:rsidRP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исковое заявление [Ф. И. О. / наименование истца] к производству арбитражного суда и возбудить производство по делу.</w:t>
      </w:r>
    </w:p>
    <w:p w:rsid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D0743" w:rsidRP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Приложение:</w:t>
      </w:r>
    </w:p>
    <w:p w:rsidR="007D0743" w:rsidRPr="007D0743" w:rsidRDefault="007D0743" w:rsidP="007D0743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устранение обстоятельств (платежные документы, почтовые квитанции, доверенности и т.д.).</w:t>
      </w:r>
    </w:p>
    <w:p w:rsidR="007D0743" w:rsidRPr="007D0743" w:rsidRDefault="007D0743" w:rsidP="007D0743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или иные документы, подтверждающие полномочия на подписание ходатайства.</w:t>
      </w:r>
    </w:p>
    <w:p w:rsid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0743" w:rsidRPr="007D0743" w:rsidRDefault="007D0743" w:rsidP="007D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[Должнос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ть, подпись, инициалы, фамилия]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7D0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</w:t>
      </w:r>
    </w:p>
    <w:p w:rsidR="00EF756F" w:rsidRPr="007D0743" w:rsidRDefault="00EF756F">
      <w:pPr>
        <w:rPr>
          <w:rFonts w:ascii="Times New Roman" w:hAnsi="Times New Roman" w:cs="Times New Roman"/>
        </w:rPr>
      </w:pPr>
    </w:p>
    <w:sectPr w:rsidR="00EF756F" w:rsidRPr="007D0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20919"/>
    <w:multiLevelType w:val="multilevel"/>
    <w:tmpl w:val="4D564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8397B"/>
    <w:multiLevelType w:val="multilevel"/>
    <w:tmpl w:val="ADD8B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96"/>
    <w:rsid w:val="007D0743"/>
    <w:rsid w:val="00E94996"/>
    <w:rsid w:val="00E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09C0D"/>
  <w15:chartTrackingRefBased/>
  <w15:docId w15:val="{17346C85-3AB3-4D70-825C-0A14EE4F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07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07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D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0743"/>
    <w:rPr>
      <w:b/>
      <w:bCs/>
    </w:rPr>
  </w:style>
  <w:style w:type="character" w:styleId="a5">
    <w:name w:val="Hyperlink"/>
    <w:basedOn w:val="a0"/>
    <w:uiPriority w:val="99"/>
    <w:semiHidden/>
    <w:unhideWhenUsed/>
    <w:rsid w:val="007D07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2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2</cp:revision>
  <dcterms:created xsi:type="dcterms:W3CDTF">2026-08-15T23:33:00Z</dcterms:created>
  <dcterms:modified xsi:type="dcterms:W3CDTF">2026-08-15T23:34:00Z</dcterms:modified>
</cp:coreProperties>
</file>