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истребовании доказательств и выдаче запросов с правом получения ответов на руки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Неисполнение должником обязанности по предоставлению сведений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финансовый управляющий направил Должнику требование № [__] о предоставлении сведений о составе имущества, счетах, сделках за три года, обязательствах и семейном положении, а также о передаче банковских карт (почтовый идентификатор [__], вручено «[дата]» / возвращено за истечением срока хранения «[дата]»). В установленный пунктом 9 статьи 213.9 Закона о банкротстве пятнадцатидневный срок сведения [не предоставлены / предоставлены не в полном объёме: отсутствуют [перечень]]. [Повторное требование от «[дата]» также не исполнено.]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Самостоятельно финансовый управляющий получить необходимые сведения не может: [органы ЗАГС отказали в предоставлении сведений о супруге письмом от «[дата]» / банк [наименование] отказал в предоставлении выписки по счёту супруга письмом от «[дата]» / МВД сообщило о необходимости судебного запроса / сведения о родственниках предоставляются только в судебном порядке в силу абзаца шестого пункта 7 статьи 213.9 Закона о банкротстве] (ответы прилагаются).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9 статьи 213.9 Федерального закона от 26.10.2002 № 127-ФЗ «О несостоятельности (банкротстве)» (далее — Закон о банкротстве) установлено: «Гражданин обязан предоставлять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 При неисполнении гражданином указанной обязанности финансовый управляющий направляет в арбитражный суд ходатайство об истребовании доказательств, на основании которого в установленном процессуальным законодательством порядке арбитражный суд выдает финансовому управляющему запросы с правом получения ответов на руки.» Абзацами пятым и шестым пункта 7 статьи 213.9 Закона о банкротстве финансовому управляющему предоставлено право «получать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а о наличии счета цифрового рубля, об остатке цифровых рублей на счете цифрового рубля, операциях с цифровыми рублями - от оператора платформы цифрового рубля; получать в судебном порядке без проведения судебного заседания аналогичную информацию о родственниках (свойственниках) гражданина (кроме его супруга) и принадлежащем им имуществе». Пунктом 8 статьи 213.9 Закона о банкротстве на финансового управляющего возложена обязанность «принимать меры по выявлению имущества гражданина и обеспечению сохранности этого имущества; выявлять признаки преднамеренного и фиктивного банкротства».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 статьи 66 Арбитражного процессуального кодекса Российской Федерации установлено: «Лицо,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 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 При удовлетворении ходатайства суд истребует соответствующее доказательство от лица, у которого оно находится.» Частью 9 той же статьи предусмотрено: «В случае неисполнения обязанности представить истребуемое судом доказательство по причинам, признанным арбитражным судом неуважительными, либо неизвещения суда о невозможности представления доказательства вообще или в установленный срок на лицо, от которого истребуется доказательство, судом налагается судебный штраф в порядке и в размерах, которые установлены в главе 11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Истребуемые сведения необходимы для выявления имущества, подлежащего включению в конкурсную массу, проверки сделок Должника и его супруга на предмет оспаривания по статьям 61.2, 61.3 Закона о банкротстве, подготовки заключений о наличии признаков преднамеренного или фиктивного банкротства и о наличии оснований для оспаривания сделок, а также для решения вопроса о применении правила об освобождении от обязательств (пункт 4 статьи 213.28 Закона о банкротстве).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213.9 Федерального закона «О несостоятельности (банкротстве)», статьями 66,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Должника [Ф. И. О.] в срок до «[дата]» предоставить финансовому управляющему: [перечень сведений и документов — сведения об имуществе и его месте нахождения, выписки по счетам за период с «[дата]», договоры об отчуждении имущества за три года, сведения о супруге и совместно нажитом имуществе, сведения о доходах]; передать банковские карты и [имущество].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у [Управления ЗАГС по [субъект]] сведения о государственной регистрации заключения и расторжения брака Должником, о рождении детей, о перемене имени за период с «[дата]» по настоящее время.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Истребовать у [Управления Росреестра по [субъект] / ГУ МВД (ГИБДД) / ГИМС МЧС / Гостехнадзора / ФНС России / банка [наименование] / брокера] сведения о правах [супруга(и) Должника [Ф. И. О.] / родственников [Ф. И. О.]] на [недвижимое имущество / транспортные средства / счета и вклады, с выписками по операциям] за период с «[дата]» по настоящее время.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Выдать финансовому управляющему запросы в указанные органы и организации с правом получения ответов на руки.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Требование финансовому управляющему Должнику от «[дата]» с доказательствами направления и вручения (почтовые квитанции, отчёт об отслеживании).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Ответы органов и организаций об отказе в предоставлении сведений без судебного запроса.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из ЕГРН, ГИБДД, ФНС о Должнике, полученные самостоятельно (для сопоставления); копия решения о признании Должника банкротом.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Должнику и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Ходатайство рассматривается без заседания; просите выдать запросы «на руки» — иначе ответы придут в суд и будут доступны только через ознакомление с делом.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супругу финансовый управляющий вправе запрашивать сведения сам (абз. 5 п. 7 ст. 213.9), а по иным родственникам — только через суд (абз. 6 п. 7); в проекте укажите точный период (обычно три года до принятия заявления) и конкретные органы.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Факт неисполнения требования Должником отражайте в отчёте — он понадобится при завершении процедуры для вопроса об освобождении от долгов.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