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Взыскатель: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ВОЗРАЖЕНИЯ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относительно исполнения судебного приказа от «[дата]» по делу № А[__]-[_____]/20[__]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Арбитражным судом [субъект] вынесен судебный приказ по делу № А[__]-[_____]/20[__] о взыскании с [наименование Должника] в пользу [наименование Взыскателя] задолженности по договору № [__] от «[дата]» в размере [сумма] руб. [неустойки [сумма] руб.] и государственной пошлины [сумма] руб. Копия приказа [получена Должником «[дата]» (отчёт об отслеживании) / размещена в «Картотеке арбитражных дел» «[дата]»; почтовое отправление Должнику не вручено; о приказе Должник узнал «[дата]» из [инкассового списания / постановления пристава]].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Существо возражений.</w:t>
      </w:r>
      <w:r>
        <w:rPr>
          <w:rFonts w:ascii="Times New Roman" w:hAnsi="Times New Roman"/>
          <w:b w:val="0"/>
          <w:i w:val="0"/>
          <w:sz w:val="24"/>
        </w:rPr>
        <w:t xml:space="preserve"> Должник возражает против исполнения приказа: [задолженность не признана — акт сверки подписан неуполномоченным лицом (менеджером [__]) без доверенности, гарантийное письмо Должник не выдавал / долг погашен платёжными поручениями от «[дата]» на [сумма] руб., не учтёнными Взыскателем / товар поставлен с недостатками, о чём Взыскателю направлена претензия от «[дата]», сумма требования спорна / неустойка начислена с нарушением пункта [__] договора и явно несоразмерна / у Должника имеются встречные требования к Взыскателю на [сумма] руб. (зачёт по статье 410 ГК РФ)]. Указанные обстоятельства свидетельствуют о наличии спора о праве, подлежащего рассмотрению в исковом производстве.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на подачу возражений.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229.5 Арбитражного процессуального кодекса Российской Федерации установлено: «Копия судебного приказа на бумажном носителе в пятидневный срок со дня вынесения судебного приказа высылается должнику, который в течение десяти дней со дня ее получения вправе представить возражения относительно исполнения судебного приказа.» [Возражения поданы в десятидневный срок со дня получения копии приказа.] [Срок пропущен по причинам, не зависящим от Должника: копия приказа направлялась по адресу [__], не совпадающему с адресом из ЕГРЮЛ (изменён «[дата]» — лист записи) / отправление возвращено без попытки вручения (отчёт) / руководитель Должника находился [__] (документы). Частью 5 статьи 229.5 АПК РФ предусмотрено: «В случае, если возражения должника поступили в суд по истечении установленного срока, они не рассматриваются арбитражным судом и возвращаются лицу, которым они были поданы, за исключением случая, если это лицо обосновало невозможность представления возражений в установленный срок по причинам, не зависящим от него.» Частями 1–2 статьи 117 АПК РФ установлено: «Процессуальный срок подлежит восстановлению по ходатайству лица, участвующего в деле, если иное не предусмотрено настоящим Кодексом. 2.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настоящего Кодекса предельные допустимые сроки для восстановления.» Пунктом 34 постановления Пленума Верховного Суда Российской Федерации от 27.12.2016 № 62 разъяснено, что при пропуске срока должник вправе представить возражения с обоснованием невозможности их представления в установленный срок по причинам, не зависящим от него.]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229.5 АПК РФ установлено: «Судебный приказ подлежит отмене судьей, если от должника в установленный частью 3 настоящей статьи срок поступят возражения относительно его исполнения. В определении суда об отмене судебного приказа указывается, что заявленное взыскателем требование может быть предъявлено в порядке искового производства либо производства по делам, возникающим из административных и иных публичных правоотношений.» Отмена приказа не препятствует Взыскателю предъявить иск, а Должнику обеспечивает право на судебную защиту с исследованием доказательств. [Приказ предъявлен к исполнению: Должник просит направить копию определения об отмене в [банк / ОСП] для прекращения исполнения; списанные средства подлежат возврату в порядке поворота исполнения (статьи 325, 326 АПК РФ).]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117, 229.5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[Восстановить срок на подачу возражений относительно исполнения судебного приказа от «[дата]» по делу № А[__]-[_____]/20[__].]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Отменить судебный приказ Арбитражного суда [субъект]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[Направить копию определения об отмене судебного приказа в [наименование банка / ОСП].]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судебного приказа; доказательства даты получения копии или неполучения (отчёт об отслеживании, лист записи ЕГРЮЛ об изменении адреса).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 по существу возражений: платёжные поручения, претензии по качеству, расчёт, доверенности (их отсутствие у подписанта акта сверки).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[Инкассовое поручение / постановление о возбуждении исполнительного производства.]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Документ, подтверждающий направление (вручение) копии ходатайства другим лицам, участвующим в деле [если требуется или по усмотрению заявителя].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Доверенность представителя [если документ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Десять дней со дня получения копии приказа (ч. 3 ст. 229.5); при пропуске — возражения с обоснованием, что срок пропущен не по вашей вине, иначе их вернут без рассмотрения (ч. 5 ст. 229.5, п. 34 Постановления Пленума ВС РФ № 62).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Мотивы для отмены не обязательны, но спор о праве стоит обозначить — это пригодится в последующем исковом процессе и при обжаловании отказа восстановить срок.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Вступивший в силу приказ обжалуется только в кассацию (ч. 11 ст. 229.5) в двухмесячный срок — не пропустите, если срок на возражения не восстановят.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14.10.2026.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